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59BE65D7" w:rsidR="0050790F" w:rsidRPr="0024225B" w:rsidRDefault="00275A20" w:rsidP="0050790F">
      <w:pPr>
        <w:spacing w:before="240" w:after="240"/>
        <w:jc w:val="center"/>
        <w:rPr>
          <w:b/>
          <w:noProof/>
          <w:sz w:val="28"/>
          <w:szCs w:val="32"/>
        </w:rPr>
      </w:pPr>
      <w:r w:rsidRPr="00275A20">
        <w:rPr>
          <w:noProof/>
          <w:lang w:val="mk-MK" w:eastAsia="mk-MK"/>
        </w:rPr>
        <w:drawing>
          <wp:inline distT="0" distB="0" distL="0" distR="0" wp14:anchorId="7855DA18" wp14:editId="109CC7A1">
            <wp:extent cx="558165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1650" cy="876300"/>
                    </a:xfrm>
                    <a:prstGeom prst="rect">
                      <a:avLst/>
                    </a:prstGeom>
                    <a:noFill/>
                    <a:ln>
                      <a:noFill/>
                    </a:ln>
                  </pic:spPr>
                </pic:pic>
              </a:graphicData>
            </a:graphic>
          </wp:inline>
        </w:drawing>
      </w:r>
      <w:bookmarkStart w:id="0" w:name="_GoBack"/>
      <w:bookmarkEnd w:id="0"/>
      <w:r w:rsidR="0050790F" w:rsidRPr="0024225B">
        <w:rPr>
          <w:b/>
          <w:noProof/>
          <w:sz w:val="28"/>
          <w:szCs w:val="32"/>
        </w:rPr>
        <w:t>Declaration on honour on</w:t>
      </w:r>
      <w:r w:rsidR="0050790F"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1" w:name="_Ref138430643"/>
      <w:r>
        <w:rPr>
          <w:rStyle w:val="FootnoteReference"/>
          <w:b/>
          <w:bCs/>
          <w:i/>
          <w:iCs/>
          <w:noProof/>
        </w:rPr>
        <w:footnoteReference w:id="1"/>
      </w:r>
      <w:bookmarkEnd w:id="1"/>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FD4D73">
              <w:rPr>
                <w:noProof/>
              </w:rPr>
            </w:r>
            <w:r w:rsidR="00FD4D73">
              <w:rPr>
                <w:noProof/>
              </w:rPr>
              <w:fldChar w:fldCharType="separate"/>
            </w:r>
            <w:r>
              <w:rPr>
                <w:noProof/>
              </w:rPr>
              <w:fldChar w:fldCharType="end"/>
            </w:r>
            <w:bookmarkEnd w:id="2"/>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3"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4" w:name="_DV_C369"/>
            <w:r w:rsidRPr="00583379">
              <w:rPr>
                <w:color w:val="000000"/>
              </w:rPr>
              <w:t>entering into agreement with other persons with the aim of distorting competition;</w:t>
            </w:r>
            <w:bookmarkEnd w:id="4"/>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5" w:name="_DV_C371"/>
            <w:r w:rsidRPr="00583379">
              <w:rPr>
                <w:color w:val="000000"/>
              </w:rPr>
              <w:t>violating intellectual property rights;</w:t>
            </w:r>
            <w:bookmarkEnd w:id="5"/>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6"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6"/>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7"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7"/>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8" w:name="_DV_C378"/>
            <w:r w:rsidRPr="00583379">
              <w:rPr>
                <w:color w:val="000000"/>
              </w:rPr>
              <w:t>;</w:t>
            </w:r>
            <w:bookmarkEnd w:id="8"/>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9"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w:t>
            </w:r>
            <w:r>
              <w:rPr>
                <w:color w:val="000000"/>
              </w:rPr>
              <w:lastRenderedPageBreak/>
              <w:t xml:space="preserve">conduct referred to </w:t>
            </w:r>
            <w:r w:rsidRPr="00583379">
              <w:rPr>
                <w:color w:val="000000"/>
              </w:rPr>
              <w:t>in Article 2(1) of Council Framework Decision 2003/568/JHA</w:t>
            </w:r>
            <w:bookmarkStart w:id="11" w:name="_DV_C383"/>
            <w:bookmarkEnd w:id="10"/>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73680D83" w14:textId="77777777" w:rsidR="001A0725" w:rsidRDefault="001A0725" w:rsidP="004E3C57">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lastRenderedPageBreak/>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8" w:name="_DV_M253"/>
            <w:bookmarkEnd w:id="18"/>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9" w:name="_DV_M254"/>
            <w:bookmarkEnd w:id="19"/>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0"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1" w:name="_DV_C404"/>
            <w:bookmarkEnd w:id="20"/>
            <w:r w:rsidRPr="00583379">
              <w:rPr>
                <w:color w:val="000000"/>
              </w:rPr>
              <w:t>;</w:t>
            </w:r>
            <w:bookmarkEnd w:id="21"/>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2"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2"/>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lastRenderedPageBreak/>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lastRenderedPageBreak/>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lastRenderedPageBreak/>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w:t>
      </w:r>
      <w:r w:rsidRPr="004C0625">
        <w:rPr>
          <w:noProof/>
        </w:rPr>
        <w:lastRenderedPageBreak/>
        <w:t xml:space="preserve">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D4D73">
              <w:rPr>
                <w:noProof/>
                <w:lang w:eastAsia="zh-CN"/>
              </w:rPr>
            </w:r>
            <w:r w:rsidR="00FD4D73">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D4D73">
              <w:rPr>
                <w:noProof/>
                <w:lang w:eastAsia="zh-CN"/>
              </w:rPr>
            </w:r>
            <w:r w:rsidR="00FD4D73">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 xml:space="preserve">within the same </w:t>
            </w:r>
            <w:r>
              <w:lastRenderedPageBreak/>
              <w:t>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D4D73">
              <w:rPr>
                <w:noProof/>
              </w:rPr>
            </w:r>
            <w:r w:rsidR="00FD4D73">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B4A83" w14:textId="77777777" w:rsidR="00FD4D73" w:rsidRDefault="00FD4D73" w:rsidP="0050790F">
      <w:r>
        <w:separator/>
      </w:r>
    </w:p>
  </w:endnote>
  <w:endnote w:type="continuationSeparator" w:id="0">
    <w:p w14:paraId="0401D109" w14:textId="77777777" w:rsidR="00FD4D73" w:rsidRDefault="00FD4D7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altName w:val="Arial Unicode MS"/>
    <w:charset w:val="DE"/>
    <w:family w:val="swiss"/>
    <w:pitch w:val="variable"/>
    <w:sig w:usb0="00000000"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B3B5C" w14:textId="77777777" w:rsidR="00A509C1" w:rsidRDefault="00A509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D40A1" w14:textId="0F849F71" w:rsidR="00350910" w:rsidRPr="0028182E" w:rsidRDefault="00FD4D73"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275A20">
          <w:rPr>
            <w:noProof/>
            <w:sz w:val="18"/>
            <w:szCs w:val="18"/>
          </w:rPr>
          <w:t>1</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275A20">
      <w:rPr>
        <w:noProof/>
        <w:sz w:val="18"/>
        <w:szCs w:val="18"/>
      </w:rPr>
      <w:t>10</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B1516" w14:textId="77777777" w:rsidR="00A509C1" w:rsidRDefault="00A509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EAE4D" w14:textId="77777777" w:rsidR="00FD4D73" w:rsidRDefault="00FD4D73" w:rsidP="0050790F">
      <w:r>
        <w:separator/>
      </w:r>
    </w:p>
  </w:footnote>
  <w:footnote w:type="continuationSeparator" w:id="0">
    <w:p w14:paraId="46E34ACA" w14:textId="77777777" w:rsidR="00FD4D73" w:rsidRDefault="00FD4D73"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4A0DB" w14:textId="77777777" w:rsidR="00A509C1" w:rsidRDefault="00A509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20C98" w14:textId="77777777" w:rsidR="00A509C1" w:rsidRDefault="00A509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360C7" w14:textId="77777777" w:rsidR="00A509C1" w:rsidRDefault="00A509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75A20"/>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D4D73"/>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EC5FEB3F-33D0-4C77-A457-37EC483F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6</cp:revision>
  <cp:lastPrinted>2023-01-31T09:37:00Z</cp:lastPrinted>
  <dcterms:created xsi:type="dcterms:W3CDTF">2024-06-17T13:58:00Z</dcterms:created>
  <dcterms:modified xsi:type="dcterms:W3CDTF">2025-12-23T10:23:00Z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